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97E9" w14:textId="77777777" w:rsidR="007D58C5" w:rsidRPr="005D12FB" w:rsidRDefault="00736BF4" w:rsidP="00E60C61">
      <w:pPr>
        <w:pStyle w:val="Standard"/>
        <w:pBdr>
          <w:bottom w:val="single" w:sz="4" w:space="1" w:color="auto"/>
        </w:pBdr>
        <w:jc w:val="center"/>
        <w:rPr>
          <w:b/>
          <w:sz w:val="40"/>
          <w:szCs w:val="36"/>
        </w:rPr>
      </w:pPr>
      <w:bookmarkStart w:id="0" w:name="_GoBack"/>
      <w:bookmarkEnd w:id="0"/>
      <w:r w:rsidRPr="005D12FB">
        <w:rPr>
          <w:b/>
          <w:sz w:val="40"/>
          <w:szCs w:val="36"/>
        </w:rPr>
        <w:t>Adriana Recendez-Lugo</w:t>
      </w:r>
    </w:p>
    <w:p w14:paraId="016A94EC" w14:textId="798BDFB4" w:rsidR="007D58C5" w:rsidRPr="007249ED" w:rsidRDefault="00736BF4">
      <w:pPr>
        <w:pStyle w:val="Standard"/>
        <w:jc w:val="center"/>
      </w:pPr>
      <w:r w:rsidRPr="007249ED">
        <w:t xml:space="preserve">(626) 543-5030 </w:t>
      </w:r>
      <w:r w:rsidRPr="007249ED">
        <w:rPr>
          <w:rFonts w:eastAsia="Arial" w:cs="Arial"/>
        </w:rPr>
        <w:t>●</w:t>
      </w:r>
      <w:r w:rsidRPr="007249ED">
        <w:t xml:space="preserve"> </w:t>
      </w:r>
      <w:r w:rsidR="002A1B67" w:rsidRPr="007249ED">
        <w:t>Adriana@AdriRecendez</w:t>
      </w:r>
      <w:r w:rsidRPr="007249ED">
        <w:t xml:space="preserve">.com </w:t>
      </w:r>
      <w:r w:rsidRPr="007249ED">
        <w:rPr>
          <w:rFonts w:eastAsia="Arial" w:cs="Arial"/>
        </w:rPr>
        <w:t xml:space="preserve">● </w:t>
      </w:r>
      <w:r w:rsidR="00222822">
        <w:rPr>
          <w:rFonts w:eastAsia="Arial" w:cs="Arial"/>
        </w:rPr>
        <w:t>Baldwin Park</w:t>
      </w:r>
      <w:r w:rsidR="008251E6">
        <w:rPr>
          <w:rFonts w:eastAsia="Arial" w:cs="Arial"/>
        </w:rPr>
        <w:t xml:space="preserve">, CA </w:t>
      </w:r>
      <w:r w:rsidR="00222822">
        <w:rPr>
          <w:rFonts w:eastAsia="Arial" w:cs="Arial"/>
        </w:rPr>
        <w:t>91706</w:t>
      </w:r>
    </w:p>
    <w:p w14:paraId="70DFDBF3" w14:textId="77777777" w:rsidR="00A01F2B" w:rsidRPr="003E5EF5" w:rsidRDefault="00A01F2B" w:rsidP="00730AF4">
      <w:pPr>
        <w:pStyle w:val="Standard"/>
        <w:jc w:val="center"/>
        <w:rPr>
          <w:rFonts w:eastAsia="Arial" w:cs="Arial"/>
          <w:bCs/>
          <w:iCs/>
          <w:sz w:val="22"/>
          <w:szCs w:val="13"/>
        </w:rPr>
      </w:pPr>
    </w:p>
    <w:p w14:paraId="5705FEA6" w14:textId="4F116826" w:rsidR="00730AF4" w:rsidRDefault="0054474E" w:rsidP="00733D89">
      <w:pPr>
        <w:pStyle w:val="Standard"/>
        <w:rPr>
          <w:rFonts w:eastAsia="Arial" w:cs="Arial"/>
          <w:bCs/>
          <w:iCs/>
          <w:szCs w:val="12"/>
        </w:rPr>
      </w:pPr>
      <w:r>
        <w:rPr>
          <w:rFonts w:eastAsia="Arial" w:cs="Arial"/>
          <w:bCs/>
          <w:iCs/>
        </w:rPr>
        <w:t xml:space="preserve">Bilingual </w:t>
      </w:r>
      <w:r w:rsidR="00C16D5F">
        <w:rPr>
          <w:rFonts w:eastAsia="Arial" w:cs="Arial"/>
          <w:bCs/>
          <w:iCs/>
        </w:rPr>
        <w:t>P</w:t>
      </w:r>
      <w:r w:rsidR="00D73DE8">
        <w:rPr>
          <w:rFonts w:eastAsia="Arial" w:cs="Arial"/>
          <w:bCs/>
          <w:iCs/>
        </w:rPr>
        <w:t xml:space="preserve">aralegal with </w:t>
      </w:r>
      <w:r w:rsidR="00B40838">
        <w:rPr>
          <w:rFonts w:eastAsia="Arial" w:cs="Arial"/>
          <w:bCs/>
          <w:iCs/>
        </w:rPr>
        <w:t>a B</w:t>
      </w:r>
      <w:r w:rsidR="00D62C7C">
        <w:rPr>
          <w:rFonts w:eastAsia="Arial" w:cs="Arial"/>
          <w:bCs/>
          <w:iCs/>
        </w:rPr>
        <w:t>.</w:t>
      </w:r>
      <w:r w:rsidR="00B40838">
        <w:rPr>
          <w:rFonts w:eastAsia="Arial" w:cs="Arial"/>
          <w:bCs/>
          <w:iCs/>
        </w:rPr>
        <w:t>A</w:t>
      </w:r>
      <w:r w:rsidR="00D62C7C">
        <w:rPr>
          <w:rFonts w:eastAsia="Arial" w:cs="Arial"/>
          <w:bCs/>
          <w:iCs/>
        </w:rPr>
        <w:t>.</w:t>
      </w:r>
      <w:r w:rsidR="001128D7">
        <w:rPr>
          <w:rFonts w:eastAsia="Arial" w:cs="Arial"/>
          <w:bCs/>
          <w:iCs/>
        </w:rPr>
        <w:t xml:space="preserve"> in Political Science </w:t>
      </w:r>
      <w:r w:rsidR="00C16D5F">
        <w:rPr>
          <w:rFonts w:eastAsia="Arial" w:cs="Arial"/>
          <w:bCs/>
          <w:iCs/>
        </w:rPr>
        <w:t xml:space="preserve">and a </w:t>
      </w:r>
      <w:r w:rsidR="003E5EF5">
        <w:rPr>
          <w:rFonts w:eastAsia="Arial" w:cs="Arial"/>
          <w:bCs/>
          <w:iCs/>
        </w:rPr>
        <w:t>p</w:t>
      </w:r>
      <w:r w:rsidR="00C16D5F">
        <w:rPr>
          <w:rFonts w:eastAsia="Arial" w:cs="Arial"/>
          <w:bCs/>
          <w:iCs/>
        </w:rPr>
        <w:t xml:space="preserve">aralegal </w:t>
      </w:r>
      <w:r w:rsidR="003E5EF5">
        <w:rPr>
          <w:rFonts w:eastAsia="Arial" w:cs="Arial"/>
          <w:bCs/>
          <w:iCs/>
        </w:rPr>
        <w:t>c</w:t>
      </w:r>
      <w:r w:rsidR="00D73DE8">
        <w:rPr>
          <w:rFonts w:eastAsia="Arial" w:cs="Arial"/>
          <w:bCs/>
          <w:iCs/>
        </w:rPr>
        <w:t xml:space="preserve">ertificate from an ABA approved program </w:t>
      </w:r>
      <w:r w:rsidR="001128D7">
        <w:rPr>
          <w:rFonts w:eastAsia="Arial" w:cs="Arial"/>
          <w:bCs/>
          <w:iCs/>
        </w:rPr>
        <w:t>s</w:t>
      </w:r>
      <w:r w:rsidR="00B40838">
        <w:rPr>
          <w:rFonts w:eastAsia="Arial" w:cs="Arial"/>
          <w:bCs/>
          <w:iCs/>
        </w:rPr>
        <w:t>eeking to bring academic</w:t>
      </w:r>
      <w:r w:rsidR="00BE7FF2">
        <w:rPr>
          <w:rFonts w:eastAsia="Arial" w:cs="Arial"/>
          <w:bCs/>
          <w:iCs/>
        </w:rPr>
        <w:t xml:space="preserve"> and technical experience</w:t>
      </w:r>
      <w:r w:rsidR="007E329F">
        <w:rPr>
          <w:rFonts w:eastAsia="Arial" w:cs="Arial"/>
          <w:bCs/>
          <w:iCs/>
        </w:rPr>
        <w:t xml:space="preserve"> to a new and challenging</w:t>
      </w:r>
      <w:r w:rsidR="00B028B2">
        <w:rPr>
          <w:rFonts w:eastAsia="Arial" w:cs="Arial"/>
          <w:bCs/>
          <w:iCs/>
        </w:rPr>
        <w:t xml:space="preserve"> environment</w:t>
      </w:r>
      <w:r w:rsidR="00B40838">
        <w:rPr>
          <w:rFonts w:eastAsia="Arial" w:cs="Arial"/>
          <w:bCs/>
          <w:iCs/>
        </w:rPr>
        <w:t>.</w:t>
      </w:r>
    </w:p>
    <w:p w14:paraId="1C0717F9" w14:textId="77777777" w:rsidR="00733D89" w:rsidRPr="003E5EF5" w:rsidRDefault="00733D89" w:rsidP="00733D89">
      <w:pPr>
        <w:pStyle w:val="Standard"/>
        <w:rPr>
          <w:rFonts w:eastAsia="Arial" w:cs="Arial"/>
          <w:bCs/>
          <w:iCs/>
          <w:sz w:val="22"/>
          <w:szCs w:val="16"/>
        </w:rPr>
      </w:pPr>
    </w:p>
    <w:p w14:paraId="572F73FD" w14:textId="77777777" w:rsidR="007D58C5" w:rsidRPr="0054474E" w:rsidRDefault="00736BF4" w:rsidP="00811E3D">
      <w:pPr>
        <w:pStyle w:val="Standard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54474E">
        <w:rPr>
          <w:rFonts w:eastAsia="Arial" w:cs="Arial"/>
          <w:b/>
          <w:bCs/>
          <w:sz w:val="28"/>
          <w:szCs w:val="28"/>
        </w:rPr>
        <w:t>Education</w:t>
      </w:r>
    </w:p>
    <w:p w14:paraId="104AB76B" w14:textId="77777777" w:rsidR="0054474E" w:rsidRPr="00723F1E" w:rsidRDefault="0054474E">
      <w:pPr>
        <w:pStyle w:val="Standard"/>
        <w:rPr>
          <w:rFonts w:eastAsia="Arial" w:cs="Arial"/>
          <w:b/>
          <w:bCs/>
          <w:sz w:val="15"/>
          <w:szCs w:val="15"/>
        </w:rPr>
      </w:pPr>
    </w:p>
    <w:p w14:paraId="52818428" w14:textId="3E9FB760" w:rsidR="003C7291" w:rsidRPr="00F80486" w:rsidRDefault="003C7291">
      <w:pPr>
        <w:pStyle w:val="Standard"/>
        <w:rPr>
          <w:rFonts w:eastAsia="Arial" w:cs="Arial"/>
          <w:bCs/>
        </w:rPr>
      </w:pPr>
      <w:r w:rsidRPr="00F80486">
        <w:rPr>
          <w:rFonts w:eastAsia="Arial" w:cs="Arial"/>
          <w:b/>
          <w:bCs/>
        </w:rPr>
        <w:t>Cerritos College</w:t>
      </w:r>
      <w:r w:rsidR="00F80486">
        <w:rPr>
          <w:rFonts w:eastAsia="Arial" w:cs="Arial"/>
          <w:b/>
          <w:bCs/>
        </w:rPr>
        <w:tab/>
      </w:r>
      <w:r w:rsidR="00F80486">
        <w:rPr>
          <w:rFonts w:eastAsia="Arial" w:cs="Arial"/>
          <w:b/>
          <w:bCs/>
        </w:rPr>
        <w:tab/>
      </w:r>
      <w:r w:rsidR="00F80486">
        <w:rPr>
          <w:rFonts w:eastAsia="Arial" w:cs="Arial"/>
          <w:b/>
          <w:bCs/>
        </w:rPr>
        <w:tab/>
      </w:r>
      <w:r w:rsidR="00F80486">
        <w:rPr>
          <w:rFonts w:eastAsia="Arial" w:cs="Arial"/>
          <w:b/>
          <w:bCs/>
        </w:rPr>
        <w:tab/>
      </w:r>
      <w:r w:rsidR="00F80486">
        <w:rPr>
          <w:rFonts w:eastAsia="Arial" w:cs="Arial"/>
          <w:b/>
          <w:bCs/>
        </w:rPr>
        <w:tab/>
      </w:r>
      <w:r w:rsidR="00F80486">
        <w:rPr>
          <w:rFonts w:eastAsia="Arial" w:cs="Arial"/>
          <w:b/>
          <w:bCs/>
        </w:rPr>
        <w:tab/>
      </w:r>
      <w:r w:rsidR="00D62C7C">
        <w:rPr>
          <w:rFonts w:eastAsia="Arial" w:cs="Arial"/>
          <w:b/>
          <w:bCs/>
        </w:rPr>
        <w:tab/>
      </w:r>
      <w:r w:rsidR="00D62C7C">
        <w:rPr>
          <w:rFonts w:eastAsia="Arial" w:cs="Arial"/>
          <w:b/>
          <w:bCs/>
        </w:rPr>
        <w:tab/>
      </w:r>
      <w:r w:rsidR="00D73DE8">
        <w:rPr>
          <w:rFonts w:eastAsia="Arial" w:cs="Arial"/>
          <w:b/>
          <w:bCs/>
        </w:rPr>
        <w:tab/>
      </w:r>
      <w:r w:rsidR="00D73DE8">
        <w:rPr>
          <w:rFonts w:eastAsia="Arial" w:cs="Arial"/>
          <w:b/>
          <w:bCs/>
        </w:rPr>
        <w:tab/>
        <w:t xml:space="preserve">    </w:t>
      </w:r>
      <w:r w:rsidR="00D73DE8">
        <w:rPr>
          <w:rFonts w:eastAsia="Arial" w:cs="Arial"/>
          <w:bCs/>
        </w:rPr>
        <w:t>Graduated</w:t>
      </w:r>
      <w:r w:rsidRPr="00F80486">
        <w:rPr>
          <w:rFonts w:eastAsia="Arial" w:cs="Arial"/>
          <w:bCs/>
        </w:rPr>
        <w:t xml:space="preserve">: </w:t>
      </w:r>
      <w:r w:rsidR="00D62C7C">
        <w:rPr>
          <w:rFonts w:eastAsia="Arial" w:cs="Arial"/>
          <w:bCs/>
        </w:rPr>
        <w:t>Fall</w:t>
      </w:r>
      <w:r w:rsidRPr="00F80486">
        <w:rPr>
          <w:rFonts w:eastAsia="Arial" w:cs="Arial"/>
          <w:bCs/>
        </w:rPr>
        <w:t xml:space="preserve"> 2018</w:t>
      </w:r>
    </w:p>
    <w:p w14:paraId="4DB7C4CD" w14:textId="77777777" w:rsidR="00730AF4" w:rsidRPr="00723F1E" w:rsidRDefault="00D62C7C">
      <w:pPr>
        <w:pStyle w:val="Standard"/>
        <w:rPr>
          <w:rFonts w:eastAsia="Arial" w:cs="Arial"/>
          <w:bCs/>
          <w:sz w:val="13"/>
          <w:szCs w:val="15"/>
        </w:rPr>
      </w:pPr>
      <w:r w:rsidRPr="00F80486">
        <w:rPr>
          <w:rFonts w:eastAsia="Arial" w:cs="Arial"/>
          <w:bCs/>
        </w:rPr>
        <w:t xml:space="preserve">ABA </w:t>
      </w:r>
      <w:r>
        <w:rPr>
          <w:rFonts w:eastAsia="Arial" w:cs="Arial"/>
          <w:bCs/>
        </w:rPr>
        <w:t>a</w:t>
      </w:r>
      <w:r w:rsidRPr="00F80486">
        <w:rPr>
          <w:rFonts w:eastAsia="Arial" w:cs="Arial"/>
          <w:bCs/>
        </w:rPr>
        <w:t>pproved</w:t>
      </w:r>
      <w:r>
        <w:rPr>
          <w:rFonts w:eastAsia="Arial" w:cs="Arial"/>
          <w:bCs/>
        </w:rPr>
        <w:t xml:space="preserve"> paralegal certificate</w:t>
      </w:r>
      <w:r w:rsidR="00730AF4" w:rsidRPr="00F80486">
        <w:rPr>
          <w:rFonts w:eastAsia="Arial" w:cs="Arial"/>
          <w:bCs/>
        </w:rPr>
        <w:br/>
      </w:r>
    </w:p>
    <w:p w14:paraId="1E05D73F" w14:textId="77777777" w:rsidR="007D58C5" w:rsidRPr="00F80486" w:rsidRDefault="00736BF4">
      <w:pPr>
        <w:pStyle w:val="Standard"/>
        <w:rPr>
          <w:b/>
          <w:bCs/>
        </w:rPr>
      </w:pPr>
      <w:r w:rsidRPr="00F80486">
        <w:rPr>
          <w:rFonts w:eastAsia="Arial" w:cs="Arial"/>
          <w:b/>
          <w:bCs/>
        </w:rPr>
        <w:t>California State University, Long Beach</w:t>
      </w:r>
      <w:r w:rsidRPr="00F80486">
        <w:rPr>
          <w:rFonts w:eastAsia="Arial" w:cs="Arial"/>
        </w:rPr>
        <w:tab/>
      </w:r>
      <w:r w:rsidRPr="00F80486">
        <w:rPr>
          <w:rFonts w:eastAsia="Arial" w:cs="Arial"/>
        </w:rPr>
        <w:tab/>
      </w:r>
      <w:r w:rsidR="00D73DE8">
        <w:rPr>
          <w:rFonts w:eastAsia="Arial" w:cs="Arial"/>
        </w:rPr>
        <w:tab/>
      </w:r>
      <w:r w:rsidR="00D73DE8">
        <w:rPr>
          <w:rFonts w:eastAsia="Arial" w:cs="Arial"/>
        </w:rPr>
        <w:tab/>
      </w:r>
      <w:r w:rsidR="00D73DE8">
        <w:rPr>
          <w:rFonts w:eastAsia="Arial" w:cs="Arial"/>
        </w:rPr>
        <w:tab/>
      </w:r>
      <w:r w:rsidR="00D73DE8">
        <w:rPr>
          <w:rFonts w:eastAsia="Arial" w:cs="Arial"/>
        </w:rPr>
        <w:tab/>
        <w:t xml:space="preserve">        </w:t>
      </w:r>
      <w:r w:rsidR="00343CE8" w:rsidRPr="00F80486">
        <w:rPr>
          <w:rFonts w:eastAsia="Arial" w:cs="Arial"/>
        </w:rPr>
        <w:t>Graduated</w:t>
      </w:r>
      <w:r w:rsidR="00F26B39" w:rsidRPr="00F80486">
        <w:rPr>
          <w:rFonts w:eastAsia="Arial" w:cs="Arial"/>
        </w:rPr>
        <w:t>:</w:t>
      </w:r>
      <w:r w:rsidR="00343CE8" w:rsidRPr="00F80486">
        <w:rPr>
          <w:rFonts w:eastAsia="Arial" w:cs="Arial"/>
        </w:rPr>
        <w:t xml:space="preserve"> </w:t>
      </w:r>
      <w:r w:rsidR="00D62C7C">
        <w:rPr>
          <w:rFonts w:eastAsia="Arial" w:cs="Arial"/>
        </w:rPr>
        <w:t>Summer</w:t>
      </w:r>
      <w:r w:rsidR="001F730F" w:rsidRPr="00F80486">
        <w:rPr>
          <w:rFonts w:eastAsia="Arial" w:cs="Arial"/>
        </w:rPr>
        <w:t xml:space="preserve"> 2017</w:t>
      </w:r>
    </w:p>
    <w:p w14:paraId="611F5F81" w14:textId="77777777" w:rsidR="007D58C5" w:rsidRPr="00F80486" w:rsidRDefault="00736BF4">
      <w:pPr>
        <w:pStyle w:val="Standard"/>
        <w:rPr>
          <w:b/>
          <w:bCs/>
        </w:rPr>
      </w:pPr>
      <w:r w:rsidRPr="00F80486">
        <w:rPr>
          <w:rFonts w:eastAsia="Arial" w:cs="Arial"/>
        </w:rPr>
        <w:t>Bachelor of Arts, Political Science</w:t>
      </w:r>
    </w:p>
    <w:p w14:paraId="0B9FCCFB" w14:textId="77777777" w:rsidR="00730AF4" w:rsidRPr="00723F1E" w:rsidRDefault="00730AF4">
      <w:pPr>
        <w:pStyle w:val="Standard"/>
        <w:rPr>
          <w:b/>
          <w:bCs/>
          <w:sz w:val="13"/>
          <w:szCs w:val="15"/>
        </w:rPr>
      </w:pPr>
    </w:p>
    <w:p w14:paraId="0C8768FE" w14:textId="6DFB6137" w:rsidR="007D58C5" w:rsidRPr="00F80486" w:rsidRDefault="0042091E">
      <w:pPr>
        <w:pStyle w:val="Standard"/>
        <w:rPr>
          <w:b/>
          <w:bCs/>
          <w:lang w:val="de-DE"/>
        </w:rPr>
      </w:pPr>
      <w:r w:rsidRPr="00F80486">
        <w:rPr>
          <w:rFonts w:eastAsia="Arial" w:cs="Arial"/>
          <w:b/>
          <w:bCs/>
          <w:lang w:val="de-DE"/>
        </w:rPr>
        <w:t>Ruprecht-Karls-</w:t>
      </w:r>
      <w:r w:rsidR="005C3B83" w:rsidRPr="00F80486">
        <w:rPr>
          <w:rFonts w:eastAsia="Arial" w:cs="Arial"/>
          <w:b/>
          <w:bCs/>
          <w:lang w:val="de-DE"/>
        </w:rPr>
        <w:t>Universität</w:t>
      </w:r>
      <w:r w:rsidRPr="00F80486">
        <w:rPr>
          <w:rFonts w:eastAsia="Arial" w:cs="Arial"/>
          <w:b/>
          <w:bCs/>
          <w:lang w:val="de-DE"/>
        </w:rPr>
        <w:t xml:space="preserve"> Heid</w:t>
      </w:r>
      <w:r w:rsidR="00736BF4" w:rsidRPr="00F80486">
        <w:rPr>
          <w:rFonts w:eastAsia="Arial" w:cs="Arial"/>
          <w:b/>
          <w:bCs/>
          <w:lang w:val="de-DE"/>
        </w:rPr>
        <w:t>elberg</w:t>
      </w:r>
      <w:r w:rsidR="00736BF4" w:rsidRPr="00F80486">
        <w:rPr>
          <w:rFonts w:eastAsia="Arial" w:cs="Arial"/>
          <w:lang w:val="de-DE"/>
        </w:rPr>
        <w:tab/>
      </w:r>
      <w:r w:rsidR="00736BF4" w:rsidRPr="00F80486">
        <w:rPr>
          <w:rFonts w:eastAsia="Arial" w:cs="Arial"/>
          <w:lang w:val="de-DE"/>
        </w:rPr>
        <w:tab/>
      </w:r>
      <w:r w:rsidR="00736BF4" w:rsidRPr="00F80486">
        <w:rPr>
          <w:rFonts w:eastAsia="Arial" w:cs="Arial"/>
          <w:lang w:val="de-DE"/>
        </w:rPr>
        <w:tab/>
      </w:r>
      <w:r w:rsidR="00736BF4" w:rsidRPr="00F80486">
        <w:rPr>
          <w:rFonts w:eastAsia="Arial" w:cs="Arial"/>
          <w:lang w:val="de-DE"/>
        </w:rPr>
        <w:tab/>
      </w:r>
      <w:r w:rsidR="00736BF4" w:rsidRPr="00F80486">
        <w:rPr>
          <w:rFonts w:eastAsia="Arial" w:cs="Arial"/>
          <w:lang w:val="de-DE"/>
        </w:rPr>
        <w:tab/>
      </w:r>
      <w:r w:rsidR="00D73DE8">
        <w:rPr>
          <w:rFonts w:eastAsia="Arial" w:cs="Arial"/>
          <w:lang w:val="de-DE"/>
        </w:rPr>
        <w:tab/>
        <w:t xml:space="preserve">           </w:t>
      </w:r>
      <w:r w:rsidR="00736BF4" w:rsidRPr="00F80486">
        <w:rPr>
          <w:rFonts w:eastAsia="Arial" w:cs="Arial"/>
          <w:lang w:val="de-DE"/>
        </w:rPr>
        <w:t>Fall 2013 – Spring 2014</w:t>
      </w:r>
    </w:p>
    <w:p w14:paraId="41D38767" w14:textId="77777777" w:rsidR="00730AF4" w:rsidRPr="00D62C7C" w:rsidRDefault="00730AF4">
      <w:pPr>
        <w:pStyle w:val="Standard"/>
        <w:rPr>
          <w:b/>
          <w:bCs/>
        </w:rPr>
      </w:pPr>
      <w:r w:rsidRPr="00F80486">
        <w:rPr>
          <w:rFonts w:eastAsia="Arial" w:cs="Arial"/>
        </w:rPr>
        <w:t>Study Abroad</w:t>
      </w:r>
      <w:r w:rsidR="00D62C7C">
        <w:rPr>
          <w:rFonts w:eastAsia="Arial" w:cs="Arial"/>
        </w:rPr>
        <w:t xml:space="preserve"> - </w:t>
      </w:r>
      <w:r w:rsidR="00D62C7C" w:rsidRPr="00F80486">
        <w:rPr>
          <w:rFonts w:eastAsia="Arial" w:cs="Arial"/>
        </w:rPr>
        <w:t>Heidelberg, Baden-Württemberg, Germany</w:t>
      </w:r>
    </w:p>
    <w:p w14:paraId="6AFE5DEC" w14:textId="77777777" w:rsidR="00730AF4" w:rsidRPr="003E5EF5" w:rsidRDefault="00730AF4">
      <w:pPr>
        <w:pStyle w:val="Standard"/>
        <w:rPr>
          <w:b/>
          <w:bCs/>
          <w:sz w:val="22"/>
          <w:szCs w:val="36"/>
        </w:rPr>
      </w:pPr>
    </w:p>
    <w:p w14:paraId="3416D6EA" w14:textId="73B5F1E0" w:rsidR="007D58C5" w:rsidRPr="0054474E" w:rsidRDefault="00736BF4" w:rsidP="00811E3D">
      <w:pPr>
        <w:pStyle w:val="Standard"/>
        <w:pBdr>
          <w:bottom w:val="single" w:sz="4" w:space="1" w:color="auto"/>
        </w:pBdr>
        <w:rPr>
          <w:b/>
          <w:bCs/>
          <w:sz w:val="28"/>
          <w:szCs w:val="28"/>
        </w:rPr>
      </w:pPr>
      <w:r w:rsidRPr="0054474E">
        <w:rPr>
          <w:rFonts w:eastAsia="Arial" w:cs="Arial"/>
          <w:b/>
          <w:bCs/>
          <w:sz w:val="28"/>
          <w:szCs w:val="28"/>
        </w:rPr>
        <w:t>Experience</w:t>
      </w:r>
    </w:p>
    <w:p w14:paraId="62DE5847" w14:textId="77777777" w:rsidR="0054474E" w:rsidRPr="00723F1E" w:rsidRDefault="0054474E">
      <w:pPr>
        <w:pStyle w:val="Standard"/>
        <w:rPr>
          <w:rFonts w:eastAsia="Arial" w:cs="Arial"/>
          <w:b/>
          <w:bCs/>
          <w:sz w:val="15"/>
          <w:szCs w:val="15"/>
        </w:rPr>
      </w:pPr>
    </w:p>
    <w:p w14:paraId="6AD7A1AF" w14:textId="507B7424" w:rsidR="00183341" w:rsidRDefault="00183341">
      <w:pPr>
        <w:pStyle w:val="Standard"/>
        <w:rPr>
          <w:rFonts w:eastAsia="Arial" w:cs="Arial"/>
        </w:rPr>
      </w:pPr>
      <w:r>
        <w:rPr>
          <w:rFonts w:eastAsia="Arial" w:cs="Arial"/>
          <w:b/>
          <w:bCs/>
        </w:rPr>
        <w:t xml:space="preserve">Paralegal | </w:t>
      </w:r>
      <w:r w:rsidR="00E4382C" w:rsidRPr="003E5EF5">
        <w:rPr>
          <w:rFonts w:eastAsia="Arial" w:cs="Arial"/>
        </w:rPr>
        <w:t>Law Office</w:t>
      </w:r>
      <w:r w:rsidR="00BD0EE1" w:rsidRPr="003E5EF5">
        <w:rPr>
          <w:rFonts w:eastAsia="Arial" w:cs="Arial"/>
        </w:rPr>
        <w:t>s</w:t>
      </w:r>
      <w:r w:rsidR="00E4382C" w:rsidRPr="003E5EF5">
        <w:rPr>
          <w:rFonts w:eastAsia="Arial" w:cs="Arial"/>
        </w:rPr>
        <w:t xml:space="preserve"> of Steve Lopez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December 2018 </w:t>
      </w:r>
      <w:r w:rsidR="003E5EF5">
        <w:rPr>
          <w:rFonts w:eastAsia="Arial" w:cs="Arial"/>
        </w:rPr>
        <w:t>–</w:t>
      </w:r>
      <w:r>
        <w:rPr>
          <w:rFonts w:eastAsia="Arial" w:cs="Arial"/>
        </w:rPr>
        <w:t xml:space="preserve"> present</w:t>
      </w:r>
    </w:p>
    <w:p w14:paraId="780C85C7" w14:textId="77777777" w:rsidR="003E5EF5" w:rsidRPr="003E5EF5" w:rsidRDefault="003E5EF5">
      <w:pPr>
        <w:pStyle w:val="Standard"/>
        <w:rPr>
          <w:rFonts w:eastAsia="Arial" w:cs="Arial"/>
          <w:sz w:val="10"/>
          <w:szCs w:val="10"/>
        </w:rPr>
      </w:pPr>
    </w:p>
    <w:p w14:paraId="557C42ED" w14:textId="350494CD" w:rsidR="00D1421E" w:rsidRPr="00DC1278" w:rsidRDefault="003E5EF5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Assist with d</w:t>
      </w:r>
      <w:r w:rsidR="005C3B83">
        <w:rPr>
          <w:rFonts w:eastAsia="Arial" w:cs="Arial"/>
          <w:bCs/>
        </w:rPr>
        <w:t>r</w:t>
      </w:r>
      <w:r w:rsidR="00D1421E">
        <w:rPr>
          <w:rFonts w:eastAsia="Arial" w:cs="Arial"/>
          <w:bCs/>
        </w:rPr>
        <w:t>aft</w:t>
      </w:r>
      <w:r>
        <w:rPr>
          <w:rFonts w:eastAsia="Arial" w:cs="Arial"/>
          <w:bCs/>
        </w:rPr>
        <w:t>ing</w:t>
      </w:r>
      <w:r w:rsidR="00D1421E">
        <w:rPr>
          <w:rFonts w:eastAsia="Arial" w:cs="Arial"/>
          <w:bCs/>
        </w:rPr>
        <w:t xml:space="preserve"> </w:t>
      </w:r>
      <w:r w:rsidR="00DB2398">
        <w:rPr>
          <w:rFonts w:eastAsia="Arial" w:cs="Arial"/>
          <w:bCs/>
        </w:rPr>
        <w:t>pleading</w:t>
      </w:r>
      <w:r w:rsidR="003159B0">
        <w:rPr>
          <w:rFonts w:eastAsia="Arial" w:cs="Arial"/>
          <w:bCs/>
        </w:rPr>
        <w:t>s</w:t>
      </w:r>
      <w:r w:rsidR="00D1421E">
        <w:rPr>
          <w:rFonts w:eastAsia="Arial" w:cs="Arial"/>
          <w:bCs/>
        </w:rPr>
        <w:t xml:space="preserve"> </w:t>
      </w:r>
      <w:r w:rsidR="005C3B83">
        <w:rPr>
          <w:rFonts w:eastAsia="Arial" w:cs="Arial"/>
          <w:bCs/>
        </w:rPr>
        <w:t>such as</w:t>
      </w:r>
      <w:r w:rsidR="0071417C">
        <w:rPr>
          <w:rFonts w:eastAsia="Arial" w:cs="Arial"/>
          <w:bCs/>
        </w:rPr>
        <w:t xml:space="preserve">: </w:t>
      </w:r>
      <w:r w:rsidR="00DB2398">
        <w:rPr>
          <w:rFonts w:eastAsia="Arial" w:cs="Arial"/>
          <w:bCs/>
        </w:rPr>
        <w:t xml:space="preserve">Declarations, </w:t>
      </w:r>
      <w:r w:rsidR="0071417C">
        <w:rPr>
          <w:rFonts w:eastAsia="Arial" w:cs="Arial"/>
          <w:bCs/>
        </w:rPr>
        <w:t>Motion to Compel Further Responses, Motion to Compel Compliance, Proposed Orders, Objection</w:t>
      </w:r>
      <w:r w:rsidR="00DB2398">
        <w:rPr>
          <w:rFonts w:eastAsia="Arial" w:cs="Arial"/>
          <w:bCs/>
        </w:rPr>
        <w:t>s</w:t>
      </w:r>
      <w:r w:rsidR="0071417C">
        <w:rPr>
          <w:rFonts w:eastAsia="Arial" w:cs="Arial"/>
          <w:bCs/>
        </w:rPr>
        <w:t xml:space="preserve">, </w:t>
      </w:r>
      <w:r w:rsidR="00DB2398">
        <w:rPr>
          <w:rFonts w:eastAsia="Arial" w:cs="Arial"/>
          <w:bCs/>
        </w:rPr>
        <w:t>Post-Mediation Status Conference Brief,</w:t>
      </w:r>
      <w:r w:rsidR="0054474E">
        <w:rPr>
          <w:rFonts w:eastAsia="Arial" w:cs="Arial"/>
          <w:bCs/>
        </w:rPr>
        <w:t xml:space="preserve"> etc.</w:t>
      </w:r>
    </w:p>
    <w:p w14:paraId="1B207217" w14:textId="6831326D" w:rsidR="008251E6" w:rsidRPr="00723F1E" w:rsidRDefault="003E5EF5" w:rsidP="008251E6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 w:rsidRPr="00723F1E">
        <w:rPr>
          <w:rFonts w:eastAsia="Arial" w:cs="Arial"/>
          <w:bCs/>
        </w:rPr>
        <w:t>Meet with</w:t>
      </w:r>
      <w:r w:rsidR="003159B0" w:rsidRPr="00723F1E">
        <w:rPr>
          <w:rFonts w:eastAsia="Arial" w:cs="Arial"/>
          <w:bCs/>
        </w:rPr>
        <w:t xml:space="preserve"> clients </w:t>
      </w:r>
      <w:r w:rsidR="00183341" w:rsidRPr="00723F1E">
        <w:rPr>
          <w:rFonts w:eastAsia="Arial" w:cs="Arial"/>
          <w:bCs/>
        </w:rPr>
        <w:t xml:space="preserve">to </w:t>
      </w:r>
      <w:r w:rsidRPr="00723F1E">
        <w:rPr>
          <w:rFonts w:eastAsia="Arial" w:cs="Arial"/>
          <w:bCs/>
        </w:rPr>
        <w:t xml:space="preserve">go over </w:t>
      </w:r>
      <w:r w:rsidR="00183341" w:rsidRPr="00723F1E">
        <w:rPr>
          <w:rFonts w:eastAsia="Arial" w:cs="Arial"/>
          <w:bCs/>
        </w:rPr>
        <w:t>propounded discovery</w:t>
      </w:r>
      <w:r w:rsidR="00E55A47">
        <w:rPr>
          <w:rFonts w:eastAsia="Arial" w:cs="Arial"/>
          <w:bCs/>
        </w:rPr>
        <w:t xml:space="preserve"> and prepare responses to propounded discovery</w:t>
      </w:r>
      <w:r w:rsidR="005C3B83">
        <w:rPr>
          <w:rFonts w:eastAsia="Arial" w:cs="Arial"/>
          <w:bCs/>
        </w:rPr>
        <w:t xml:space="preserve"> </w:t>
      </w:r>
      <w:r w:rsidR="00E55A47">
        <w:rPr>
          <w:rFonts w:eastAsia="Arial" w:cs="Arial"/>
          <w:bCs/>
        </w:rPr>
        <w:t>such as</w:t>
      </w:r>
      <w:r w:rsidR="005C3B83">
        <w:rPr>
          <w:rFonts w:eastAsia="Arial" w:cs="Arial"/>
          <w:bCs/>
        </w:rPr>
        <w:t>:</w:t>
      </w:r>
      <w:r w:rsidR="00723F1E">
        <w:rPr>
          <w:rFonts w:eastAsia="Arial" w:cs="Arial"/>
          <w:bCs/>
        </w:rPr>
        <w:t xml:space="preserve"> </w:t>
      </w:r>
      <w:r w:rsidR="008251E6" w:rsidRPr="00723F1E">
        <w:rPr>
          <w:rFonts w:eastAsia="Arial" w:cs="Arial"/>
          <w:bCs/>
        </w:rPr>
        <w:t xml:space="preserve">Request for Admissions, Request for Production of Documents, </w:t>
      </w:r>
      <w:r w:rsidR="0071417C" w:rsidRPr="00723F1E">
        <w:rPr>
          <w:rFonts w:eastAsia="Arial" w:cs="Arial"/>
          <w:bCs/>
        </w:rPr>
        <w:t xml:space="preserve">and </w:t>
      </w:r>
      <w:r w:rsidR="008251E6" w:rsidRPr="00723F1E">
        <w:rPr>
          <w:rFonts w:eastAsia="Arial" w:cs="Arial"/>
          <w:bCs/>
        </w:rPr>
        <w:t>Interrogatories</w:t>
      </w:r>
      <w:r w:rsidR="00E55A47">
        <w:rPr>
          <w:rFonts w:eastAsia="Arial" w:cs="Arial"/>
          <w:bCs/>
        </w:rPr>
        <w:t>.</w:t>
      </w:r>
    </w:p>
    <w:p w14:paraId="46C5ADBA" w14:textId="608D85EF" w:rsidR="00D83F98" w:rsidRPr="008251E6" w:rsidRDefault="00D83F98" w:rsidP="008251E6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Prepare trial documents, such as Joint Witness List, Joint Exhibit List, and Proposed Jury Instructions.</w:t>
      </w:r>
    </w:p>
    <w:p w14:paraId="2B658FEA" w14:textId="02279282" w:rsidR="003159B0" w:rsidRPr="00DB2398" w:rsidRDefault="003159B0" w:rsidP="008251E6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Draft and edit Meet and Confer letters to opposing coun</w:t>
      </w:r>
      <w:r w:rsidR="00DC1278">
        <w:rPr>
          <w:rFonts w:eastAsia="Arial" w:cs="Arial"/>
          <w:bCs/>
        </w:rPr>
        <w:t>s</w:t>
      </w:r>
      <w:r>
        <w:rPr>
          <w:rFonts w:eastAsia="Arial" w:cs="Arial"/>
          <w:bCs/>
        </w:rPr>
        <w:t>el</w:t>
      </w:r>
      <w:r w:rsidR="00DC1278">
        <w:rPr>
          <w:rFonts w:eastAsia="Arial" w:cs="Arial"/>
          <w:bCs/>
        </w:rPr>
        <w:t>.</w:t>
      </w:r>
    </w:p>
    <w:p w14:paraId="3D3185D4" w14:textId="021C5AA2" w:rsidR="00DB2398" w:rsidRPr="00723F1E" w:rsidRDefault="00DB2398" w:rsidP="0054474E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Coordinate with opposing counsels to schedule mediation</w:t>
      </w:r>
      <w:r w:rsidR="00723F1E">
        <w:rPr>
          <w:rFonts w:eastAsia="Arial" w:cs="Arial"/>
          <w:bCs/>
        </w:rPr>
        <w:t xml:space="preserve"> and prepare mediation brief.</w:t>
      </w:r>
    </w:p>
    <w:p w14:paraId="14CDA224" w14:textId="35777FDD" w:rsidR="00723F1E" w:rsidRPr="0054474E" w:rsidRDefault="00723F1E" w:rsidP="0054474E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Utilize the courts reservation system to reserve dates for hearings on motions.</w:t>
      </w:r>
    </w:p>
    <w:p w14:paraId="164D1AD3" w14:textId="77777777" w:rsidR="00C16D5F" w:rsidRPr="00723F1E" w:rsidRDefault="00C16D5F" w:rsidP="00DC1278">
      <w:pPr>
        <w:pStyle w:val="Standard"/>
        <w:ind w:left="360"/>
        <w:rPr>
          <w:rFonts w:eastAsia="Arial" w:cs="Arial"/>
          <w:b/>
          <w:bCs/>
          <w:sz w:val="13"/>
          <w:szCs w:val="22"/>
        </w:rPr>
      </w:pPr>
    </w:p>
    <w:p w14:paraId="63178CFF" w14:textId="0B50F81C" w:rsidR="00183341" w:rsidRDefault="00183341" w:rsidP="00183341">
      <w:pPr>
        <w:pStyle w:val="Standard"/>
        <w:rPr>
          <w:rFonts w:eastAsia="Arial" w:cs="Arial"/>
        </w:rPr>
      </w:pPr>
      <w:r>
        <w:rPr>
          <w:rFonts w:eastAsia="Arial" w:cs="Arial"/>
          <w:b/>
          <w:bCs/>
        </w:rPr>
        <w:t xml:space="preserve">Legal Assistant | </w:t>
      </w:r>
      <w:r w:rsidRPr="003E5EF5">
        <w:rPr>
          <w:rFonts w:eastAsia="Arial" w:cs="Arial"/>
        </w:rPr>
        <w:t>Law Offices of Steve Lopez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August 2018 - December 2018</w:t>
      </w:r>
    </w:p>
    <w:p w14:paraId="786E6EB8" w14:textId="77777777" w:rsidR="003E5EF5" w:rsidRPr="00723F1E" w:rsidRDefault="003E5EF5" w:rsidP="00183341">
      <w:pPr>
        <w:pStyle w:val="Standard"/>
        <w:rPr>
          <w:rFonts w:eastAsia="Arial" w:cs="Arial"/>
          <w:sz w:val="11"/>
          <w:szCs w:val="11"/>
        </w:rPr>
      </w:pPr>
    </w:p>
    <w:p w14:paraId="20D86FFB" w14:textId="586426DE" w:rsidR="00DC1278" w:rsidRPr="00DC1278" w:rsidRDefault="00DC1278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Calendar hearings, client meetings, and consultations through Outlook.</w:t>
      </w:r>
    </w:p>
    <w:p w14:paraId="3BCE32C0" w14:textId="1533ED3D" w:rsidR="00DC1278" w:rsidRPr="003159B0" w:rsidRDefault="00DC1278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 xml:space="preserve">Utilize </w:t>
      </w:r>
      <w:proofErr w:type="spellStart"/>
      <w:r>
        <w:rPr>
          <w:rFonts w:eastAsia="Arial" w:cs="Arial"/>
          <w:bCs/>
        </w:rPr>
        <w:t>RapidLegal</w:t>
      </w:r>
      <w:proofErr w:type="spellEnd"/>
      <w:r>
        <w:rPr>
          <w:rFonts w:eastAsia="Arial" w:cs="Arial"/>
          <w:bCs/>
        </w:rPr>
        <w:t xml:space="preserve"> to e-file pleadings, such as Writ of Execution, Motions, Summons, and Complaints.</w:t>
      </w:r>
    </w:p>
    <w:p w14:paraId="4B2A9620" w14:textId="4C3F6EDF" w:rsidR="00DC1278" w:rsidRPr="00DB2398" w:rsidRDefault="00222822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>Assemble</w:t>
      </w:r>
      <w:r w:rsidR="0054474E">
        <w:rPr>
          <w:rFonts w:eastAsia="Arial" w:cs="Arial"/>
        </w:rPr>
        <w:t xml:space="preserve"> </w:t>
      </w:r>
      <w:r w:rsidR="005C3B83">
        <w:rPr>
          <w:rFonts w:eastAsia="Arial" w:cs="Arial"/>
        </w:rPr>
        <w:t xml:space="preserve">and attach </w:t>
      </w:r>
      <w:r>
        <w:rPr>
          <w:rFonts w:eastAsia="Arial" w:cs="Arial"/>
        </w:rPr>
        <w:t xml:space="preserve">exhibits </w:t>
      </w:r>
      <w:r w:rsidR="005C3B83">
        <w:rPr>
          <w:rFonts w:eastAsia="Arial" w:cs="Arial"/>
        </w:rPr>
        <w:t xml:space="preserve">to corresponding </w:t>
      </w:r>
      <w:r w:rsidR="00723F1E">
        <w:rPr>
          <w:rFonts w:eastAsia="Arial" w:cs="Arial"/>
        </w:rPr>
        <w:t>legal documents</w:t>
      </w:r>
      <w:r w:rsidR="00DB2398">
        <w:rPr>
          <w:rFonts w:eastAsia="Arial" w:cs="Arial"/>
        </w:rPr>
        <w:t>.</w:t>
      </w:r>
    </w:p>
    <w:p w14:paraId="2BAABC87" w14:textId="6F5A008D" w:rsidR="00DB2398" w:rsidRPr="00DB2398" w:rsidRDefault="00DB2398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>Prepare Demand Packages for personal injury clients and sen</w:t>
      </w:r>
      <w:r w:rsidR="00723F1E">
        <w:rPr>
          <w:rFonts w:eastAsia="Arial" w:cs="Arial"/>
        </w:rPr>
        <w:t>d</w:t>
      </w:r>
      <w:r>
        <w:rPr>
          <w:rFonts w:eastAsia="Arial" w:cs="Arial"/>
        </w:rPr>
        <w:t xml:space="preserve"> to insurance adjusters.</w:t>
      </w:r>
    </w:p>
    <w:p w14:paraId="0F3A2AAC" w14:textId="393DAA4B" w:rsidR="00DB2398" w:rsidRPr="00DB2398" w:rsidRDefault="00DB2398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>Contact client’s medical providers to retrieve client’s medical records and billing reports.</w:t>
      </w:r>
    </w:p>
    <w:p w14:paraId="3342EC60" w14:textId="53CE2B96" w:rsidR="00183341" w:rsidRPr="0054474E" w:rsidRDefault="00DB2398" w:rsidP="00183341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 xml:space="preserve">Conduct research </w:t>
      </w:r>
      <w:r w:rsidR="00723F1E">
        <w:rPr>
          <w:rFonts w:eastAsia="Arial" w:cs="Arial"/>
        </w:rPr>
        <w:t xml:space="preserve">and investigate </w:t>
      </w:r>
      <w:r>
        <w:rPr>
          <w:rFonts w:eastAsia="Arial" w:cs="Arial"/>
        </w:rPr>
        <w:t>opposing parties to properly serve legal documents.</w:t>
      </w:r>
    </w:p>
    <w:p w14:paraId="3A40BBB7" w14:textId="606E2642" w:rsidR="00183341" w:rsidRPr="00723F1E" w:rsidRDefault="00183341" w:rsidP="00183341">
      <w:pPr>
        <w:pStyle w:val="Standard"/>
        <w:rPr>
          <w:rFonts w:eastAsia="Arial" w:cs="Arial"/>
          <w:sz w:val="13"/>
          <w:szCs w:val="13"/>
        </w:rPr>
      </w:pPr>
    </w:p>
    <w:p w14:paraId="7CBE9674" w14:textId="3F9A7557" w:rsidR="00183341" w:rsidRDefault="00DC1278" w:rsidP="00183341">
      <w:pPr>
        <w:pStyle w:val="Standard"/>
        <w:rPr>
          <w:rFonts w:eastAsia="Arial" w:cs="Arial"/>
        </w:rPr>
      </w:pPr>
      <w:r>
        <w:rPr>
          <w:rFonts w:eastAsia="Arial" w:cs="Arial"/>
          <w:b/>
          <w:bCs/>
        </w:rPr>
        <w:t xml:space="preserve">Legal Assistant Intern | </w:t>
      </w:r>
      <w:r w:rsidRPr="003E5EF5">
        <w:rPr>
          <w:rFonts w:eastAsia="Arial" w:cs="Arial"/>
        </w:rPr>
        <w:t>Law Offices of Steve Lopez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July 2018 - August 2018</w:t>
      </w:r>
    </w:p>
    <w:p w14:paraId="2394650C" w14:textId="77777777" w:rsidR="003E5EF5" w:rsidRPr="00723F1E" w:rsidRDefault="003E5EF5" w:rsidP="00183341">
      <w:pPr>
        <w:pStyle w:val="Standard"/>
        <w:rPr>
          <w:rFonts w:eastAsia="Arial" w:cs="Arial"/>
          <w:sz w:val="11"/>
          <w:szCs w:val="11"/>
        </w:rPr>
      </w:pPr>
    </w:p>
    <w:p w14:paraId="4D2F9EFA" w14:textId="33D6DC6A" w:rsidR="00DC1278" w:rsidRPr="00DC1278" w:rsidRDefault="00DB2398" w:rsidP="00DC127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  <w:bCs/>
        </w:rPr>
        <w:t>Edit</w:t>
      </w:r>
      <w:r w:rsidR="0054474E">
        <w:rPr>
          <w:rFonts w:eastAsia="Arial" w:cs="Arial"/>
          <w:bCs/>
        </w:rPr>
        <w:t xml:space="preserve"> </w:t>
      </w:r>
      <w:r>
        <w:rPr>
          <w:rFonts w:eastAsia="Arial" w:cs="Arial"/>
          <w:bCs/>
        </w:rPr>
        <w:t>and mail</w:t>
      </w:r>
      <w:r w:rsidR="00DC1278">
        <w:rPr>
          <w:rFonts w:eastAsia="Arial" w:cs="Arial"/>
          <w:bCs/>
        </w:rPr>
        <w:t xml:space="preserve"> correspondence to clients and opposing parties on behalf of attorney.</w:t>
      </w:r>
    </w:p>
    <w:p w14:paraId="56F167FF" w14:textId="2DDFDA6A" w:rsidR="00DC1278" w:rsidRPr="00C008F2" w:rsidRDefault="00DC1278" w:rsidP="00183341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>Assembl</w:t>
      </w:r>
      <w:r w:rsidR="0054474E">
        <w:rPr>
          <w:rFonts w:eastAsia="Arial" w:cs="Arial"/>
        </w:rPr>
        <w:t>e</w:t>
      </w:r>
      <w:r>
        <w:rPr>
          <w:rFonts w:eastAsia="Arial" w:cs="Arial"/>
        </w:rPr>
        <w:t xml:space="preserve"> </w:t>
      </w:r>
      <w:r w:rsidR="005C3B83">
        <w:rPr>
          <w:rFonts w:eastAsia="Arial" w:cs="Arial"/>
        </w:rPr>
        <w:t>pleadings to file in person</w:t>
      </w:r>
      <w:r>
        <w:rPr>
          <w:rFonts w:eastAsia="Arial" w:cs="Arial"/>
        </w:rPr>
        <w:t xml:space="preserve"> </w:t>
      </w:r>
      <w:r w:rsidR="00C008F2">
        <w:rPr>
          <w:rFonts w:eastAsia="Arial" w:cs="Arial"/>
        </w:rPr>
        <w:t>at the appropriate courthouse.</w:t>
      </w:r>
    </w:p>
    <w:p w14:paraId="50DE7E79" w14:textId="085601D7" w:rsidR="00DB2398" w:rsidRDefault="00222822" w:rsidP="00DB2398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>Ensur</w:t>
      </w:r>
      <w:r w:rsidR="0054474E">
        <w:rPr>
          <w:rFonts w:eastAsia="Arial" w:cs="Arial"/>
        </w:rPr>
        <w:t>e</w:t>
      </w:r>
      <w:r>
        <w:rPr>
          <w:rFonts w:eastAsia="Arial" w:cs="Arial"/>
        </w:rPr>
        <w:t xml:space="preserve"> that physical files </w:t>
      </w:r>
      <w:r w:rsidR="003E5EF5">
        <w:rPr>
          <w:rFonts w:eastAsia="Arial" w:cs="Arial"/>
        </w:rPr>
        <w:t xml:space="preserve">are </w:t>
      </w:r>
      <w:r>
        <w:rPr>
          <w:rFonts w:eastAsia="Arial" w:cs="Arial"/>
        </w:rPr>
        <w:t xml:space="preserve">kept updated, </w:t>
      </w:r>
      <w:r w:rsidR="003E5EF5">
        <w:rPr>
          <w:rFonts w:eastAsia="Arial" w:cs="Arial"/>
        </w:rPr>
        <w:t xml:space="preserve">maintained, </w:t>
      </w:r>
      <w:r>
        <w:rPr>
          <w:rFonts w:eastAsia="Arial" w:cs="Arial"/>
        </w:rPr>
        <w:t>and organized.</w:t>
      </w:r>
    </w:p>
    <w:p w14:paraId="5434C989" w14:textId="0AD7AA69" w:rsidR="00D83F98" w:rsidRPr="0054474E" w:rsidRDefault="00723F1E" w:rsidP="0054474E">
      <w:pPr>
        <w:pStyle w:val="Standard"/>
        <w:numPr>
          <w:ilvl w:val="0"/>
          <w:numId w:val="19"/>
        </w:numPr>
        <w:rPr>
          <w:rFonts w:eastAsia="Arial" w:cs="Arial"/>
          <w:b/>
          <w:bCs/>
        </w:rPr>
      </w:pPr>
      <w:r>
        <w:rPr>
          <w:rFonts w:eastAsia="Arial" w:cs="Arial"/>
        </w:rPr>
        <w:t>Utilize the office’s procedure to properly log outgoing and incoming mail.</w:t>
      </w:r>
    </w:p>
    <w:p w14:paraId="21DC95B6" w14:textId="77777777" w:rsidR="0054474E" w:rsidRPr="003E5EF5" w:rsidRDefault="0054474E" w:rsidP="0054474E">
      <w:pPr>
        <w:pStyle w:val="Standard"/>
        <w:rPr>
          <w:rFonts w:eastAsia="Arial" w:cs="Arial"/>
          <w:b/>
          <w:bCs/>
          <w:sz w:val="22"/>
          <w:szCs w:val="22"/>
        </w:rPr>
      </w:pPr>
    </w:p>
    <w:p w14:paraId="6C8F9B77" w14:textId="77777777" w:rsidR="0054474E" w:rsidRPr="0054474E" w:rsidRDefault="0054474E" w:rsidP="0054474E">
      <w:pPr>
        <w:pStyle w:val="Standard"/>
        <w:pBdr>
          <w:bottom w:val="single" w:sz="4" w:space="1" w:color="auto"/>
        </w:pBdr>
        <w:rPr>
          <w:rFonts w:eastAsia="Arial" w:cs="Arial"/>
          <w:b/>
          <w:bCs/>
          <w:sz w:val="28"/>
          <w:szCs w:val="28"/>
        </w:rPr>
      </w:pPr>
      <w:r w:rsidRPr="0054474E">
        <w:rPr>
          <w:rFonts w:eastAsia="Arial" w:cs="Arial"/>
          <w:b/>
          <w:bCs/>
          <w:sz w:val="28"/>
          <w:szCs w:val="28"/>
        </w:rPr>
        <w:t>Skills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845"/>
      </w:tblGrid>
      <w:tr w:rsidR="0054474E" w14:paraId="07CB0A02" w14:textId="77777777" w:rsidTr="00CD6679">
        <w:tc>
          <w:tcPr>
            <w:tcW w:w="5040" w:type="dxa"/>
          </w:tcPr>
          <w:p w14:paraId="5C4C1F43" w14:textId="77777777" w:rsidR="0054474E" w:rsidRPr="00723F1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  <w:sz w:val="15"/>
                <w:szCs w:val="15"/>
              </w:rPr>
            </w:pPr>
          </w:p>
          <w:p w14:paraId="6F583111" w14:textId="77777777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/>
                <w:bCs/>
                <w:iCs/>
              </w:rPr>
              <w:t>Legal Software Programs</w:t>
            </w:r>
          </w:p>
        </w:tc>
        <w:tc>
          <w:tcPr>
            <w:tcW w:w="5845" w:type="dxa"/>
          </w:tcPr>
          <w:p w14:paraId="255F5050" w14:textId="77777777" w:rsidR="0054474E" w:rsidRPr="00723F1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  <w:sz w:val="15"/>
                <w:szCs w:val="15"/>
              </w:rPr>
            </w:pPr>
          </w:p>
          <w:p w14:paraId="5498DFB5" w14:textId="77777777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/>
                <w:bCs/>
                <w:iCs/>
              </w:rPr>
              <w:t>Word Processing</w:t>
            </w:r>
          </w:p>
        </w:tc>
      </w:tr>
      <w:tr w:rsidR="0054474E" w14:paraId="321EFEDE" w14:textId="77777777" w:rsidTr="00CD6679">
        <w:trPr>
          <w:trHeight w:val="360"/>
        </w:trPr>
        <w:tc>
          <w:tcPr>
            <w:tcW w:w="5040" w:type="dxa"/>
          </w:tcPr>
          <w:p w14:paraId="134BADBF" w14:textId="323B9D90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proofErr w:type="spellStart"/>
            <w:r>
              <w:rPr>
                <w:rFonts w:eastAsia="Arial" w:cs="Arial"/>
                <w:bCs/>
                <w:iCs/>
              </w:rPr>
              <w:t>AbacusLaw</w:t>
            </w:r>
            <w:proofErr w:type="spellEnd"/>
            <w:r>
              <w:rPr>
                <w:rFonts w:eastAsia="Arial" w:cs="Arial"/>
                <w:bCs/>
                <w:iCs/>
              </w:rPr>
              <w:t xml:space="preserve">, </w:t>
            </w:r>
            <w:proofErr w:type="spellStart"/>
            <w:r>
              <w:rPr>
                <w:rFonts w:eastAsia="Arial" w:cs="Arial"/>
                <w:bCs/>
                <w:iCs/>
              </w:rPr>
              <w:t>CourtCall</w:t>
            </w:r>
            <w:proofErr w:type="spellEnd"/>
            <w:r>
              <w:rPr>
                <w:rFonts w:eastAsia="Arial" w:cs="Arial"/>
                <w:bCs/>
                <w:iCs/>
              </w:rPr>
              <w:t xml:space="preserve">, </w:t>
            </w:r>
            <w:proofErr w:type="spellStart"/>
            <w:r>
              <w:rPr>
                <w:rFonts w:eastAsia="Arial" w:cs="Arial"/>
                <w:bCs/>
                <w:iCs/>
              </w:rPr>
              <w:t>RapidLegal</w:t>
            </w:r>
            <w:proofErr w:type="spellEnd"/>
            <w:r>
              <w:rPr>
                <w:rFonts w:eastAsia="Arial" w:cs="Arial"/>
                <w:bCs/>
                <w:iCs/>
              </w:rPr>
              <w:t>, CRS</w:t>
            </w:r>
          </w:p>
        </w:tc>
        <w:tc>
          <w:tcPr>
            <w:tcW w:w="5845" w:type="dxa"/>
          </w:tcPr>
          <w:p w14:paraId="595522A5" w14:textId="77777777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Cs/>
                <w:iCs/>
              </w:rPr>
              <w:t>MS Word, Excel, Outlook, Adobe Acrobat Pro</w:t>
            </w:r>
          </w:p>
        </w:tc>
      </w:tr>
      <w:tr w:rsidR="0054474E" w14:paraId="465B8EBD" w14:textId="77777777" w:rsidTr="00CD6679">
        <w:tc>
          <w:tcPr>
            <w:tcW w:w="5040" w:type="dxa"/>
          </w:tcPr>
          <w:p w14:paraId="6A2445D7" w14:textId="77777777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/>
                <w:bCs/>
                <w:iCs/>
              </w:rPr>
              <w:t>Languages</w:t>
            </w:r>
          </w:p>
        </w:tc>
        <w:tc>
          <w:tcPr>
            <w:tcW w:w="5845" w:type="dxa"/>
          </w:tcPr>
          <w:p w14:paraId="0C9835FB" w14:textId="77777777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/>
                <w:bCs/>
                <w:iCs/>
              </w:rPr>
              <w:t>Other Software &amp; Skills</w:t>
            </w:r>
          </w:p>
        </w:tc>
      </w:tr>
      <w:tr w:rsidR="0054474E" w14:paraId="396DE3FE" w14:textId="77777777" w:rsidTr="00CD6679">
        <w:tc>
          <w:tcPr>
            <w:tcW w:w="5040" w:type="dxa"/>
          </w:tcPr>
          <w:p w14:paraId="417FB71C" w14:textId="1094A99D" w:rsidR="0054474E" w:rsidRPr="00BE7FF2" w:rsidRDefault="0054474E" w:rsidP="00CD6679">
            <w:pPr>
              <w:pStyle w:val="Standard"/>
              <w:rPr>
                <w:rFonts w:eastAsia="Arial" w:cs="Arial"/>
                <w:bCs/>
                <w:iCs/>
              </w:rPr>
            </w:pPr>
            <w:r>
              <w:rPr>
                <w:rFonts w:eastAsia="Arial" w:cs="Arial"/>
                <w:bCs/>
                <w:iCs/>
              </w:rPr>
              <w:t>Spanish</w:t>
            </w:r>
          </w:p>
        </w:tc>
        <w:tc>
          <w:tcPr>
            <w:tcW w:w="5845" w:type="dxa"/>
          </w:tcPr>
          <w:p w14:paraId="5BA08DD4" w14:textId="77777777" w:rsidR="0054474E" w:rsidRDefault="0054474E" w:rsidP="00CD6679">
            <w:pPr>
              <w:pStyle w:val="Standard"/>
              <w:rPr>
                <w:rFonts w:eastAsia="Arial" w:cs="Arial"/>
                <w:b/>
                <w:bCs/>
                <w:iCs/>
              </w:rPr>
            </w:pPr>
            <w:r>
              <w:rPr>
                <w:rFonts w:eastAsia="Arial" w:cs="Arial"/>
                <w:bCs/>
                <w:iCs/>
              </w:rPr>
              <w:t>HTML, CSS, JavaScript, Adobe Illustrator and Photoshop</w:t>
            </w:r>
          </w:p>
        </w:tc>
      </w:tr>
    </w:tbl>
    <w:p w14:paraId="4359F16C" w14:textId="7FA74E80" w:rsidR="0054474E" w:rsidRPr="0054474E" w:rsidRDefault="0054474E" w:rsidP="00723F1E">
      <w:pPr>
        <w:pStyle w:val="Standard"/>
        <w:rPr>
          <w:rFonts w:eastAsia="Arial" w:cs="Arial"/>
          <w:bCs/>
          <w:szCs w:val="40"/>
        </w:rPr>
      </w:pPr>
    </w:p>
    <w:sectPr w:rsidR="0054474E" w:rsidRPr="0054474E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2CE6" w14:textId="77777777" w:rsidR="00F73CE7" w:rsidRDefault="00F73CE7">
      <w:r>
        <w:separator/>
      </w:r>
    </w:p>
  </w:endnote>
  <w:endnote w:type="continuationSeparator" w:id="0">
    <w:p w14:paraId="06EE69B0" w14:textId="77777777" w:rsidR="00F73CE7" w:rsidRDefault="00F7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517D" w14:textId="77777777" w:rsidR="00F73CE7" w:rsidRDefault="00F73CE7">
      <w:r>
        <w:rPr>
          <w:color w:val="000000"/>
        </w:rPr>
        <w:separator/>
      </w:r>
    </w:p>
  </w:footnote>
  <w:footnote w:type="continuationSeparator" w:id="0">
    <w:p w14:paraId="70B5DC57" w14:textId="77777777" w:rsidR="00F73CE7" w:rsidRDefault="00F7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3E12"/>
    <w:multiLevelType w:val="multilevel"/>
    <w:tmpl w:val="A89E2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F706576"/>
    <w:multiLevelType w:val="multilevel"/>
    <w:tmpl w:val="5F06D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6D06A88"/>
    <w:multiLevelType w:val="multilevel"/>
    <w:tmpl w:val="76E6B974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1C786623"/>
    <w:multiLevelType w:val="hybridMultilevel"/>
    <w:tmpl w:val="54F2611E"/>
    <w:lvl w:ilvl="0" w:tplc="0B263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40D4"/>
    <w:multiLevelType w:val="multilevel"/>
    <w:tmpl w:val="C56C7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1561444"/>
    <w:multiLevelType w:val="hybridMultilevel"/>
    <w:tmpl w:val="644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32FB1"/>
    <w:multiLevelType w:val="multilevel"/>
    <w:tmpl w:val="EAE84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4C4222B"/>
    <w:multiLevelType w:val="multilevel"/>
    <w:tmpl w:val="71D20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9764C91"/>
    <w:multiLevelType w:val="hybridMultilevel"/>
    <w:tmpl w:val="3A28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471F8"/>
    <w:multiLevelType w:val="hybridMultilevel"/>
    <w:tmpl w:val="322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8EE"/>
    <w:multiLevelType w:val="hybridMultilevel"/>
    <w:tmpl w:val="195C29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12FC6"/>
    <w:multiLevelType w:val="multilevel"/>
    <w:tmpl w:val="D36A22DC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E7B1835"/>
    <w:multiLevelType w:val="multilevel"/>
    <w:tmpl w:val="CE007C4C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4EF14925"/>
    <w:multiLevelType w:val="multilevel"/>
    <w:tmpl w:val="6C80E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7103B7D"/>
    <w:multiLevelType w:val="hybridMultilevel"/>
    <w:tmpl w:val="CF30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A21CA"/>
    <w:multiLevelType w:val="hybridMultilevel"/>
    <w:tmpl w:val="E95AB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E382E"/>
    <w:multiLevelType w:val="hybridMultilevel"/>
    <w:tmpl w:val="1324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30378"/>
    <w:multiLevelType w:val="hybridMultilevel"/>
    <w:tmpl w:val="8A1A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163A"/>
    <w:multiLevelType w:val="hybridMultilevel"/>
    <w:tmpl w:val="E0EE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A553A"/>
    <w:multiLevelType w:val="multilevel"/>
    <w:tmpl w:val="9FF4F3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1A527CF"/>
    <w:multiLevelType w:val="hybridMultilevel"/>
    <w:tmpl w:val="F08E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E29FC"/>
    <w:multiLevelType w:val="hybridMultilevel"/>
    <w:tmpl w:val="AF32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23C41"/>
    <w:multiLevelType w:val="multilevel"/>
    <w:tmpl w:val="796804CA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2"/>
  </w:num>
  <w:num w:numId="5">
    <w:abstractNumId w:val="19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1"/>
  </w:num>
  <w:num w:numId="14">
    <w:abstractNumId w:val="5"/>
  </w:num>
  <w:num w:numId="15">
    <w:abstractNumId w:val="18"/>
  </w:num>
  <w:num w:numId="16">
    <w:abstractNumId w:val="10"/>
  </w:num>
  <w:num w:numId="17">
    <w:abstractNumId w:val="8"/>
  </w:num>
  <w:num w:numId="18">
    <w:abstractNumId w:val="14"/>
  </w:num>
  <w:num w:numId="19">
    <w:abstractNumId w:val="17"/>
  </w:num>
  <w:num w:numId="20">
    <w:abstractNumId w:val="20"/>
  </w:num>
  <w:num w:numId="21">
    <w:abstractNumId w:val="16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C5"/>
    <w:rsid w:val="0003449A"/>
    <w:rsid w:val="00035F49"/>
    <w:rsid w:val="000E630A"/>
    <w:rsid w:val="001128D7"/>
    <w:rsid w:val="00152068"/>
    <w:rsid w:val="0015680D"/>
    <w:rsid w:val="0017001F"/>
    <w:rsid w:val="001777C3"/>
    <w:rsid w:val="00183341"/>
    <w:rsid w:val="001A40FD"/>
    <w:rsid w:val="001F730F"/>
    <w:rsid w:val="002022F0"/>
    <w:rsid w:val="00203EA9"/>
    <w:rsid w:val="002172AB"/>
    <w:rsid w:val="00222822"/>
    <w:rsid w:val="0024754E"/>
    <w:rsid w:val="0027795D"/>
    <w:rsid w:val="002A1B67"/>
    <w:rsid w:val="002C4895"/>
    <w:rsid w:val="003159B0"/>
    <w:rsid w:val="00341DB6"/>
    <w:rsid w:val="00343CE8"/>
    <w:rsid w:val="003759E5"/>
    <w:rsid w:val="003C7291"/>
    <w:rsid w:val="003E5EF5"/>
    <w:rsid w:val="00417EA6"/>
    <w:rsid w:val="0042091E"/>
    <w:rsid w:val="004312EA"/>
    <w:rsid w:val="0046250F"/>
    <w:rsid w:val="004823C4"/>
    <w:rsid w:val="004A22DA"/>
    <w:rsid w:val="00536DD7"/>
    <w:rsid w:val="0054474E"/>
    <w:rsid w:val="005A2B0D"/>
    <w:rsid w:val="005B5207"/>
    <w:rsid w:val="005C3B83"/>
    <w:rsid w:val="005D12FB"/>
    <w:rsid w:val="00641149"/>
    <w:rsid w:val="006512A2"/>
    <w:rsid w:val="006928E8"/>
    <w:rsid w:val="006D4259"/>
    <w:rsid w:val="0071417C"/>
    <w:rsid w:val="00723F1E"/>
    <w:rsid w:val="007249ED"/>
    <w:rsid w:val="00730AF4"/>
    <w:rsid w:val="00733D89"/>
    <w:rsid w:val="00736BF4"/>
    <w:rsid w:val="00742201"/>
    <w:rsid w:val="007A300B"/>
    <w:rsid w:val="007C55AB"/>
    <w:rsid w:val="007D58C5"/>
    <w:rsid w:val="007E1E78"/>
    <w:rsid w:val="007E329F"/>
    <w:rsid w:val="007F5798"/>
    <w:rsid w:val="0080251F"/>
    <w:rsid w:val="00811E3D"/>
    <w:rsid w:val="008251E6"/>
    <w:rsid w:val="009548F8"/>
    <w:rsid w:val="009644C2"/>
    <w:rsid w:val="009B6912"/>
    <w:rsid w:val="009E0C45"/>
    <w:rsid w:val="009F3C26"/>
    <w:rsid w:val="00A01F2B"/>
    <w:rsid w:val="00A55D1B"/>
    <w:rsid w:val="00AA1EB8"/>
    <w:rsid w:val="00AA3EFD"/>
    <w:rsid w:val="00AB0F10"/>
    <w:rsid w:val="00AE73B1"/>
    <w:rsid w:val="00B028B2"/>
    <w:rsid w:val="00B1739F"/>
    <w:rsid w:val="00B30069"/>
    <w:rsid w:val="00B40838"/>
    <w:rsid w:val="00BD0EE1"/>
    <w:rsid w:val="00BE7FF2"/>
    <w:rsid w:val="00C008F2"/>
    <w:rsid w:val="00C16D5F"/>
    <w:rsid w:val="00C406F4"/>
    <w:rsid w:val="00C41257"/>
    <w:rsid w:val="00CB103A"/>
    <w:rsid w:val="00CB4EA4"/>
    <w:rsid w:val="00CD4661"/>
    <w:rsid w:val="00D1421E"/>
    <w:rsid w:val="00D2184D"/>
    <w:rsid w:val="00D3201F"/>
    <w:rsid w:val="00D62C7C"/>
    <w:rsid w:val="00D62F0B"/>
    <w:rsid w:val="00D73DE8"/>
    <w:rsid w:val="00D83F98"/>
    <w:rsid w:val="00D97BD3"/>
    <w:rsid w:val="00DB2398"/>
    <w:rsid w:val="00DB5095"/>
    <w:rsid w:val="00DC1278"/>
    <w:rsid w:val="00DE0226"/>
    <w:rsid w:val="00DE1FC5"/>
    <w:rsid w:val="00DF090D"/>
    <w:rsid w:val="00E150DF"/>
    <w:rsid w:val="00E4382C"/>
    <w:rsid w:val="00E55A47"/>
    <w:rsid w:val="00E600C7"/>
    <w:rsid w:val="00E60C61"/>
    <w:rsid w:val="00EC42D5"/>
    <w:rsid w:val="00EF4034"/>
    <w:rsid w:val="00F00415"/>
    <w:rsid w:val="00F07182"/>
    <w:rsid w:val="00F26B39"/>
    <w:rsid w:val="00F401FF"/>
    <w:rsid w:val="00F73341"/>
    <w:rsid w:val="00F73CE7"/>
    <w:rsid w:val="00F77080"/>
    <w:rsid w:val="00F80486"/>
    <w:rsid w:val="00F8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389A"/>
  <w15:docId w15:val="{DEF19068-7DC0-4155-924E-B29146CE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istParagraph">
    <w:name w:val="List Paragraph"/>
    <w:basedOn w:val="Standard"/>
    <w:pPr>
      <w:spacing w:line="100" w:lineRule="atLeast"/>
      <w:ind w:left="720" w:hanging="288"/>
    </w:pPr>
    <w:rPr>
      <w:color w:val="380E03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numbering" w:customStyle="1" w:styleId="WW8Num3">
    <w:name w:val="WW8Num3"/>
    <w:basedOn w:val="NoList"/>
    <w:pPr>
      <w:numPr>
        <w:numId w:val="2"/>
      </w:numPr>
    </w:pPr>
  </w:style>
  <w:style w:type="numbering" w:customStyle="1" w:styleId="WW8Num4">
    <w:name w:val="WW8Num4"/>
    <w:basedOn w:val="NoList"/>
    <w:pPr>
      <w:numPr>
        <w:numId w:val="3"/>
      </w:numPr>
    </w:pPr>
  </w:style>
  <w:style w:type="numbering" w:customStyle="1" w:styleId="WW8Num5">
    <w:name w:val="WW8Num5"/>
    <w:basedOn w:val="NoList"/>
    <w:pPr>
      <w:numPr>
        <w:numId w:val="4"/>
      </w:numPr>
    </w:pPr>
  </w:style>
  <w:style w:type="table" w:styleId="TableGrid">
    <w:name w:val="Table Grid"/>
    <w:basedOn w:val="TableNormal"/>
    <w:uiPriority w:val="39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184D"/>
    <w:pPr>
      <w:widowControl/>
      <w:suppressAutoHyphens w:val="0"/>
      <w:autoSpaceDN/>
      <w:textAlignment w:val="auto"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1F"/>
    <w:rPr>
      <w:rFonts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1F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F89D-67B8-2348-91D8-F98AD95F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R</dc:creator>
  <cp:lastModifiedBy>Salvador Gutierrez</cp:lastModifiedBy>
  <cp:revision>2</cp:revision>
  <cp:lastPrinted>2019-02-16T22:43:00Z</cp:lastPrinted>
  <dcterms:created xsi:type="dcterms:W3CDTF">2019-08-21T18:21:00Z</dcterms:created>
  <dcterms:modified xsi:type="dcterms:W3CDTF">2019-08-21T18:21:00Z</dcterms:modified>
</cp:coreProperties>
</file>